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64EB" w:rsidRDefault="008E74A8">
      <w:pPr>
        <w:pStyle w:val="2"/>
        <w:rPr>
          <w:sz w:val="24"/>
          <w:szCs w:val="24"/>
        </w:rPr>
      </w:pPr>
      <w:bookmarkStart w:id="0" w:name="_Toc525052849"/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.</w:t>
      </w:r>
      <w:r>
        <w:rPr>
          <w:rFonts w:hint="eastAsia"/>
          <w:sz w:val="24"/>
          <w:szCs w:val="24"/>
        </w:rPr>
        <w:t>院系秘书填写实践计划</w:t>
      </w:r>
      <w:bookmarkEnd w:id="0"/>
    </w:p>
    <w:p w:rsidR="008064EB" w:rsidRDefault="008E74A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操作菜单：培养</w:t>
      </w:r>
      <w:r>
        <w:rPr>
          <w:rFonts w:ascii="宋体" w:eastAsia="宋体" w:hAnsi="宋体"/>
          <w:sz w:val="24"/>
          <w:szCs w:val="24"/>
        </w:rPr>
        <w:t>—</w:t>
      </w:r>
      <w:r>
        <w:rPr>
          <w:rFonts w:ascii="宋体" w:eastAsia="宋体" w:hAnsi="宋体" w:hint="eastAsia"/>
          <w:sz w:val="24"/>
          <w:szCs w:val="24"/>
        </w:rPr>
        <w:t>专业实践管理</w:t>
      </w:r>
      <w:r>
        <w:rPr>
          <w:rFonts w:ascii="宋体" w:eastAsia="宋体" w:hAnsi="宋体"/>
          <w:sz w:val="24"/>
          <w:szCs w:val="24"/>
        </w:rPr>
        <w:t>—</w:t>
      </w:r>
      <w:r>
        <w:rPr>
          <w:rFonts w:ascii="宋体" w:eastAsia="宋体" w:hAnsi="宋体" w:hint="eastAsia"/>
          <w:sz w:val="24"/>
          <w:szCs w:val="24"/>
        </w:rPr>
        <w:t>专业实习</w:t>
      </w:r>
      <w:r>
        <w:rPr>
          <w:rFonts w:ascii="宋体" w:eastAsia="宋体" w:hAnsi="宋体"/>
          <w:sz w:val="24"/>
          <w:szCs w:val="24"/>
        </w:rPr>
        <w:t>—</w:t>
      </w:r>
      <w:r>
        <w:rPr>
          <w:rFonts w:ascii="宋体" w:eastAsia="宋体" w:hAnsi="宋体" w:hint="eastAsia"/>
          <w:sz w:val="24"/>
          <w:szCs w:val="24"/>
        </w:rPr>
        <w:t>实践计划填写导出</w:t>
      </w:r>
    </w:p>
    <w:p w:rsidR="008064EB" w:rsidRDefault="008E74A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操作说明</w:t>
      </w:r>
      <w:r>
        <w:rPr>
          <w:rFonts w:ascii="宋体" w:eastAsia="宋体" w:hAnsi="宋体" w:hint="eastAsia"/>
          <w:sz w:val="24"/>
          <w:szCs w:val="24"/>
        </w:rPr>
        <w:t>：选择学期和所属院系，然后点击“</w:t>
      </w:r>
      <w:r>
        <w:rPr>
          <w:rFonts w:ascii="宋体" w:eastAsia="宋体" w:hAnsi="宋体"/>
          <w:noProof/>
          <w:sz w:val="24"/>
          <w:szCs w:val="24"/>
        </w:rPr>
        <w:drawing>
          <wp:inline distT="0" distB="0" distL="0" distR="0">
            <wp:extent cx="437515" cy="275590"/>
            <wp:effectExtent l="0" t="0" r="635" b="1016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8095" cy="2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 w:val="24"/>
          <w:szCs w:val="24"/>
        </w:rPr>
        <w:t>”</w:t>
      </w:r>
    </w:p>
    <w:p w:rsidR="008064EB" w:rsidRDefault="008E74A8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w:drawing>
          <wp:inline distT="0" distB="0" distL="0" distR="0">
            <wp:extent cx="5274310" cy="3031490"/>
            <wp:effectExtent l="0" t="0" r="2540" b="1651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31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64EB" w:rsidRDefault="008E74A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然后点击</w:t>
      </w:r>
      <w:r>
        <w:rPr>
          <w:rFonts w:ascii="宋体" w:eastAsia="宋体" w:hAnsi="宋体" w:hint="eastAsia"/>
          <w:sz w:val="24"/>
          <w:szCs w:val="24"/>
        </w:rPr>
        <w:t>“</w:t>
      </w:r>
      <w:r>
        <w:rPr>
          <w:rFonts w:ascii="宋体" w:eastAsia="宋体" w:hAnsi="宋体"/>
          <w:noProof/>
          <w:sz w:val="24"/>
          <w:szCs w:val="24"/>
        </w:rPr>
        <w:drawing>
          <wp:inline distT="0" distB="0" distL="0" distR="0">
            <wp:extent cx="142240" cy="170815"/>
            <wp:effectExtent l="0" t="0" r="10160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2857" cy="1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 w:val="24"/>
          <w:szCs w:val="24"/>
        </w:rPr>
        <w:t>”按钮，编辑具体的实践计划信息，填写完毕务必保存，确认无需修改，可进行提交！</w:t>
      </w:r>
      <w:r w:rsidR="00D37FCA">
        <w:rPr>
          <w:rFonts w:ascii="宋体" w:eastAsia="宋体" w:hAnsi="宋体" w:hint="eastAsia"/>
          <w:sz w:val="24"/>
          <w:szCs w:val="24"/>
        </w:rPr>
        <w:t>（</w:t>
      </w:r>
      <w:r w:rsidR="00D37FCA" w:rsidRPr="00D37FCA">
        <w:rPr>
          <w:rFonts w:ascii="宋体" w:eastAsia="宋体" w:hAnsi="宋体" w:hint="eastAsia"/>
          <w:color w:val="FF0000"/>
          <w:sz w:val="24"/>
          <w:szCs w:val="24"/>
        </w:rPr>
        <w:t>注意：必须保存后再点击“</w:t>
      </w:r>
      <w:r w:rsidR="00D37FCA" w:rsidRPr="00D37FCA">
        <w:rPr>
          <w:rFonts w:ascii="宋体" w:eastAsia="宋体" w:hAnsi="宋体" w:hint="eastAsia"/>
          <w:color w:val="FF0000"/>
          <w:sz w:val="24"/>
          <w:szCs w:val="24"/>
          <w:highlight w:val="yellow"/>
        </w:rPr>
        <w:t>提交</w:t>
      </w:r>
      <w:r w:rsidR="00D37FCA" w:rsidRPr="00D37FCA">
        <w:rPr>
          <w:rFonts w:ascii="宋体" w:eastAsia="宋体" w:hAnsi="宋体" w:hint="eastAsia"/>
          <w:color w:val="FF0000"/>
          <w:sz w:val="24"/>
          <w:szCs w:val="24"/>
        </w:rPr>
        <w:t>”方可</w:t>
      </w:r>
      <w:r w:rsidR="00D37FCA">
        <w:rPr>
          <w:rFonts w:ascii="宋体" w:eastAsia="宋体" w:hAnsi="宋体" w:hint="eastAsia"/>
          <w:sz w:val="24"/>
          <w:szCs w:val="24"/>
        </w:rPr>
        <w:t>）</w:t>
      </w:r>
    </w:p>
    <w:p w:rsidR="008064EB" w:rsidRDefault="008E74A8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w:drawing>
          <wp:inline distT="0" distB="0" distL="0" distR="0">
            <wp:extent cx="5274310" cy="3386455"/>
            <wp:effectExtent l="0" t="0" r="2540" b="444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86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8064EB" w:rsidRDefault="008E74A8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color w:val="FF0000"/>
          <w:sz w:val="24"/>
          <w:szCs w:val="24"/>
        </w:rPr>
        <w:lastRenderedPageBreak/>
        <w:t>提交完成后请联系专业学位办公室进行审核，审核通过后学生方可进行登记个人实践信息</w:t>
      </w:r>
      <w:r>
        <w:rPr>
          <w:rFonts w:ascii="宋体" w:eastAsia="宋体" w:hAnsi="宋体" w:hint="eastAsia"/>
          <w:sz w:val="24"/>
          <w:szCs w:val="24"/>
        </w:rPr>
        <w:t>。</w:t>
      </w:r>
    </w:p>
    <w:sectPr w:rsidR="008064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74A8" w:rsidRDefault="008E74A8" w:rsidP="00D37FCA">
      <w:r>
        <w:separator/>
      </w:r>
    </w:p>
  </w:endnote>
  <w:endnote w:type="continuationSeparator" w:id="0">
    <w:p w:rsidR="008E74A8" w:rsidRDefault="008E74A8" w:rsidP="00D37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74A8" w:rsidRDefault="008E74A8" w:rsidP="00D37FCA">
      <w:r>
        <w:separator/>
      </w:r>
    </w:p>
  </w:footnote>
  <w:footnote w:type="continuationSeparator" w:id="0">
    <w:p w:rsidR="008E74A8" w:rsidRDefault="008E74A8" w:rsidP="00D37F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64EB"/>
    <w:rsid w:val="008064EB"/>
    <w:rsid w:val="008E74A8"/>
    <w:rsid w:val="00D37FCA"/>
    <w:rsid w:val="1B067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F77D4F"/>
  <w15:docId w15:val="{CFCD46AB-28AD-44B9-BDBC-16E122FA9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7F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D37FCA"/>
    <w:rPr>
      <w:kern w:val="2"/>
      <w:sz w:val="18"/>
      <w:szCs w:val="18"/>
    </w:rPr>
  </w:style>
  <w:style w:type="paragraph" w:styleId="a5">
    <w:name w:val="footer"/>
    <w:basedOn w:val="a"/>
    <w:link w:val="a6"/>
    <w:rsid w:val="00D37F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D37FC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27196</cp:lastModifiedBy>
  <cp:revision>2</cp:revision>
  <dcterms:created xsi:type="dcterms:W3CDTF">2014-10-29T12:08:00Z</dcterms:created>
  <dcterms:modified xsi:type="dcterms:W3CDTF">2022-03-02T00:52:00Z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